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02BB" w:rsidRDefault="00DE538D">
      <w:r>
        <w:t>Подготовить презентацию на тему: Современные проблемы в системе кадастра в Республики Казахстан и пути решения</w:t>
      </w:r>
      <w:bookmarkStart w:id="0" w:name="_GoBack"/>
      <w:bookmarkEnd w:id="0"/>
    </w:p>
    <w:sectPr w:rsidR="00E30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464"/>
    <w:rsid w:val="00310464"/>
    <w:rsid w:val="00DE538D"/>
    <w:rsid w:val="00E30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075081-77B8-42CD-9629-C1C8EF70D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Рахымбердина(Заведующий кафдрой ГКиК)</dc:creator>
  <cp:keywords/>
  <dc:description/>
  <cp:lastModifiedBy>Маржан Рахымбердина(Заведующий кафдрой ГКиК)</cp:lastModifiedBy>
  <cp:revision>2</cp:revision>
  <dcterms:created xsi:type="dcterms:W3CDTF">2020-11-04T11:04:00Z</dcterms:created>
  <dcterms:modified xsi:type="dcterms:W3CDTF">2020-11-04T11:05:00Z</dcterms:modified>
</cp:coreProperties>
</file>